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BAC95" w14:textId="1AE4C1BB" w:rsidR="00F1305A" w:rsidRPr="00F1305A" w:rsidRDefault="00F1305A" w:rsidP="00F1305A">
      <w:pPr>
        <w:rPr>
          <w:sz w:val="28"/>
          <w:szCs w:val="28"/>
        </w:rPr>
      </w:pPr>
      <w:r w:rsidRPr="00F1305A">
        <w:rPr>
          <w:sz w:val="28"/>
          <w:szCs w:val="28"/>
        </w:rPr>
        <w:t>Geheimhaltungsvereinbarung</w:t>
      </w:r>
      <w:r>
        <w:rPr>
          <w:sz w:val="28"/>
          <w:szCs w:val="28"/>
        </w:rPr>
        <w:t xml:space="preserve"> für die Angebotsphase</w:t>
      </w:r>
    </w:p>
    <w:p w14:paraId="5648D580" w14:textId="77777777" w:rsidR="00F1305A" w:rsidRPr="00F1305A" w:rsidRDefault="00F1305A" w:rsidP="00F1305A">
      <w:r w:rsidRPr="00F1305A">
        <w:t>Zwischen:</w:t>
      </w:r>
    </w:p>
    <w:p w14:paraId="433375A1" w14:textId="784093EE" w:rsidR="00F1305A" w:rsidRPr="00F14F81" w:rsidRDefault="00F1305A" w:rsidP="00F1305A">
      <w:pPr>
        <w:pStyle w:val="KeinLeerraum"/>
        <w:rPr>
          <w:lang w:val="en-US"/>
        </w:rPr>
      </w:pPr>
      <w:r w:rsidRPr="00F14F81">
        <w:rPr>
          <w:lang w:val="en-US"/>
        </w:rPr>
        <w:t xml:space="preserve">RME </w:t>
      </w:r>
      <w:proofErr w:type="spellStart"/>
      <w:r w:rsidRPr="00F14F81">
        <w:rPr>
          <w:lang w:val="en-US"/>
        </w:rPr>
        <w:t>Moldtech</w:t>
      </w:r>
      <w:proofErr w:type="spellEnd"/>
      <w:r w:rsidRPr="00F14F81">
        <w:rPr>
          <w:lang w:val="en-US"/>
        </w:rPr>
        <w:t xml:space="preserve"> Engineering GmbH</w:t>
      </w:r>
    </w:p>
    <w:p w14:paraId="78E5DCF4" w14:textId="22C223EB" w:rsidR="00F1305A" w:rsidRPr="00F14F81" w:rsidRDefault="00F1305A" w:rsidP="00F1305A">
      <w:pPr>
        <w:pStyle w:val="KeinLeerraum"/>
        <w:rPr>
          <w:lang w:val="en-US"/>
        </w:rPr>
      </w:pPr>
      <w:proofErr w:type="spellStart"/>
      <w:r w:rsidRPr="00F14F81">
        <w:rPr>
          <w:lang w:val="en-US"/>
        </w:rPr>
        <w:t>Leopoldtsrasse</w:t>
      </w:r>
      <w:proofErr w:type="spellEnd"/>
      <w:r w:rsidRPr="00F14F81">
        <w:rPr>
          <w:lang w:val="en-US"/>
        </w:rPr>
        <w:t xml:space="preserve"> 9/1</w:t>
      </w:r>
    </w:p>
    <w:p w14:paraId="57C32365" w14:textId="36C477FF" w:rsidR="00F1305A" w:rsidRDefault="00F1305A" w:rsidP="00F1305A">
      <w:pPr>
        <w:pStyle w:val="KeinLeerraum"/>
      </w:pPr>
      <w:r>
        <w:t xml:space="preserve">72488 Sigmaringen </w:t>
      </w:r>
    </w:p>
    <w:p w14:paraId="15FDCB2F" w14:textId="77777777" w:rsidR="00F1305A" w:rsidRPr="00F1305A" w:rsidRDefault="00F1305A" w:rsidP="00F1305A">
      <w:pPr>
        <w:pStyle w:val="KeinLeerraum"/>
      </w:pPr>
    </w:p>
    <w:p w14:paraId="28346B12" w14:textId="77777777" w:rsidR="00F1305A" w:rsidRPr="00F1305A" w:rsidRDefault="00F1305A" w:rsidP="00F1305A">
      <w:r w:rsidRPr="00F1305A">
        <w:t>und</w:t>
      </w:r>
    </w:p>
    <w:p w14:paraId="7DFC533F" w14:textId="77777777" w:rsidR="00F1305A" w:rsidRPr="00F1305A" w:rsidRDefault="00F1305A" w:rsidP="00F1305A">
      <w:r w:rsidRPr="00F1305A">
        <w:t>[Kunde: Name des Kunden]</w:t>
      </w:r>
    </w:p>
    <w:p w14:paraId="5412A38D" w14:textId="77777777" w:rsidR="00F1305A" w:rsidRPr="00F1305A" w:rsidRDefault="00F1305A" w:rsidP="00F1305A">
      <w:r w:rsidRPr="00F1305A">
        <w:t>wird folgende Vereinbarung getroffen:</w:t>
      </w:r>
    </w:p>
    <w:p w14:paraId="6A19483D" w14:textId="77777777" w:rsidR="00F1305A" w:rsidRPr="00F1305A" w:rsidRDefault="00F1305A" w:rsidP="00F1305A">
      <w:pPr>
        <w:numPr>
          <w:ilvl w:val="0"/>
          <w:numId w:val="1"/>
        </w:numPr>
      </w:pPr>
      <w:r w:rsidRPr="00F1305A">
        <w:t>Vertraulichkeit: Beide Parteien verpflichten sich, alle Informationen, die im Rahmen der Zusammenarbeit ausgetauscht werden, vertraulich zu behandeln. Dies umfasst alle mündlichen, schriftlichen, elektronischen oder anderweitig übermittelten Informationen.</w:t>
      </w:r>
    </w:p>
    <w:p w14:paraId="66F53B34" w14:textId="77777777" w:rsidR="00F1305A" w:rsidRPr="00F1305A" w:rsidRDefault="00F1305A" w:rsidP="00F1305A">
      <w:pPr>
        <w:numPr>
          <w:ilvl w:val="0"/>
          <w:numId w:val="1"/>
        </w:numPr>
      </w:pPr>
      <w:r w:rsidRPr="00F1305A">
        <w:t>Nutzung der Daten: Die Daten, die im Rahmen der Zusammenarbeit ausgetauscht werden, dürfen ausschließlich für den vereinbarten Zweck verwendet werden. Jegliche Weitergabe oder Nutzung der Daten für andere Zwecke ist ohne ausdrückliche Zustimmung der jeweiligen Partei nicht gestattet.</w:t>
      </w:r>
    </w:p>
    <w:p w14:paraId="68ED1B12" w14:textId="77777777" w:rsidR="00F1305A" w:rsidRPr="00F1305A" w:rsidRDefault="00F1305A" w:rsidP="00F1305A">
      <w:pPr>
        <w:numPr>
          <w:ilvl w:val="0"/>
          <w:numId w:val="1"/>
        </w:numPr>
      </w:pPr>
      <w:r w:rsidRPr="00F1305A">
        <w:t>Informationsaustausch mit Dritten: Sofern es für die Erstellung von Angeboten erforderlich ist, können Informationen an Dritte weitergegeben werden. Diese Dritten sind ebenfalls zur Geheimhaltung mit uns verpflichtet und dürfen die erhaltenen Informationen nur im Rahmen der Angebotsphase verwenden.</w:t>
      </w:r>
    </w:p>
    <w:p w14:paraId="5603A2FB" w14:textId="77777777" w:rsidR="00F1305A" w:rsidRPr="00F1305A" w:rsidRDefault="00F1305A" w:rsidP="00F1305A">
      <w:pPr>
        <w:numPr>
          <w:ilvl w:val="0"/>
          <w:numId w:val="1"/>
        </w:numPr>
      </w:pPr>
      <w:r w:rsidRPr="00F1305A">
        <w:t>Anwendbares Recht: Diese Vereinbarung unterliegt dem deutschen Recht.</w:t>
      </w:r>
    </w:p>
    <w:p w14:paraId="64906A32" w14:textId="77777777" w:rsidR="00F1305A" w:rsidRDefault="00F1305A" w:rsidP="00F1305A">
      <w:r w:rsidRPr="00F1305A">
        <w:t>Unterschriften:</w:t>
      </w:r>
    </w:p>
    <w:p w14:paraId="0930154D" w14:textId="77777777" w:rsidR="00F14F81" w:rsidRDefault="00F14F81" w:rsidP="00F1305A"/>
    <w:p w14:paraId="0F402884" w14:textId="240C5F11" w:rsidR="00F14F81" w:rsidRPr="00F1305A" w:rsidRDefault="00F14F81" w:rsidP="00F1305A">
      <w:r>
        <w:t>____________________________    ________________________________</w:t>
      </w:r>
    </w:p>
    <w:p w14:paraId="1346F967" w14:textId="77777777" w:rsidR="00F1305A" w:rsidRPr="00F1305A" w:rsidRDefault="00F1305A" w:rsidP="00F1305A">
      <w:r w:rsidRPr="00F1305A">
        <w:t>[Dein Name oder Firmenname] [Kunde: Name des Kunden]</w:t>
      </w:r>
    </w:p>
    <w:p w14:paraId="24DA93D9" w14:textId="77777777" w:rsidR="00F1305A" w:rsidRPr="00F1305A" w:rsidRDefault="00F1305A" w:rsidP="00F1305A">
      <w:r w:rsidRPr="00F1305A">
        <w:t>Datum: _________________ Datum: __________________</w:t>
      </w:r>
    </w:p>
    <w:p w14:paraId="384F3C7C" w14:textId="4B8079A1" w:rsidR="00BD1FC6" w:rsidRDefault="00BD1FC6" w:rsidP="00F1305A"/>
    <w:sectPr w:rsidR="00BD1FC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3F1C29"/>
    <w:multiLevelType w:val="multilevel"/>
    <w:tmpl w:val="1AEAC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95546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05A"/>
    <w:rsid w:val="003A5943"/>
    <w:rsid w:val="00A176AA"/>
    <w:rsid w:val="00BD1FC6"/>
    <w:rsid w:val="00CC597A"/>
    <w:rsid w:val="00F1305A"/>
    <w:rsid w:val="00F14F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7FAF3"/>
  <w15:chartTrackingRefBased/>
  <w15:docId w15:val="{28AD9793-0A92-4607-9FA7-7738D5CFC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130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F130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F1305A"/>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F1305A"/>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F1305A"/>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F1305A"/>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1305A"/>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1305A"/>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1305A"/>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1305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F1305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F1305A"/>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F1305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F1305A"/>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F1305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1305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1305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1305A"/>
    <w:rPr>
      <w:rFonts w:eastAsiaTheme="majorEastAsia" w:cstheme="majorBidi"/>
      <w:color w:val="272727" w:themeColor="text1" w:themeTint="D8"/>
    </w:rPr>
  </w:style>
  <w:style w:type="paragraph" w:styleId="Titel">
    <w:name w:val="Title"/>
    <w:basedOn w:val="Standard"/>
    <w:next w:val="Standard"/>
    <w:link w:val="TitelZchn"/>
    <w:uiPriority w:val="10"/>
    <w:qFormat/>
    <w:rsid w:val="00F130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1305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1305A"/>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1305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1305A"/>
    <w:pPr>
      <w:spacing w:before="160"/>
      <w:jc w:val="center"/>
    </w:pPr>
    <w:rPr>
      <w:i/>
      <w:iCs/>
      <w:color w:val="404040" w:themeColor="text1" w:themeTint="BF"/>
    </w:rPr>
  </w:style>
  <w:style w:type="character" w:customStyle="1" w:styleId="ZitatZchn">
    <w:name w:val="Zitat Zchn"/>
    <w:basedOn w:val="Absatz-Standardschriftart"/>
    <w:link w:val="Zitat"/>
    <w:uiPriority w:val="29"/>
    <w:rsid w:val="00F1305A"/>
    <w:rPr>
      <w:i/>
      <w:iCs/>
      <w:color w:val="404040" w:themeColor="text1" w:themeTint="BF"/>
    </w:rPr>
  </w:style>
  <w:style w:type="paragraph" w:styleId="Listenabsatz">
    <w:name w:val="List Paragraph"/>
    <w:basedOn w:val="Standard"/>
    <w:uiPriority w:val="34"/>
    <w:qFormat/>
    <w:rsid w:val="00F1305A"/>
    <w:pPr>
      <w:ind w:left="720"/>
      <w:contextualSpacing/>
    </w:pPr>
  </w:style>
  <w:style w:type="character" w:styleId="IntensiveHervorhebung">
    <w:name w:val="Intense Emphasis"/>
    <w:basedOn w:val="Absatz-Standardschriftart"/>
    <w:uiPriority w:val="21"/>
    <w:qFormat/>
    <w:rsid w:val="00F1305A"/>
    <w:rPr>
      <w:i/>
      <w:iCs/>
      <w:color w:val="0F4761" w:themeColor="accent1" w:themeShade="BF"/>
    </w:rPr>
  </w:style>
  <w:style w:type="paragraph" w:styleId="IntensivesZitat">
    <w:name w:val="Intense Quote"/>
    <w:basedOn w:val="Standard"/>
    <w:next w:val="Standard"/>
    <w:link w:val="IntensivesZitatZchn"/>
    <w:uiPriority w:val="30"/>
    <w:qFormat/>
    <w:rsid w:val="00F130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F1305A"/>
    <w:rPr>
      <w:i/>
      <w:iCs/>
      <w:color w:val="0F4761" w:themeColor="accent1" w:themeShade="BF"/>
    </w:rPr>
  </w:style>
  <w:style w:type="character" w:styleId="IntensiverVerweis">
    <w:name w:val="Intense Reference"/>
    <w:basedOn w:val="Absatz-Standardschriftart"/>
    <w:uiPriority w:val="32"/>
    <w:qFormat/>
    <w:rsid w:val="00F1305A"/>
    <w:rPr>
      <w:b/>
      <w:bCs/>
      <w:smallCaps/>
      <w:color w:val="0F4761" w:themeColor="accent1" w:themeShade="BF"/>
      <w:spacing w:val="5"/>
    </w:rPr>
  </w:style>
  <w:style w:type="paragraph" w:styleId="KeinLeerraum">
    <w:name w:val="No Spacing"/>
    <w:uiPriority w:val="1"/>
    <w:qFormat/>
    <w:rsid w:val="00F130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654570">
      <w:bodyDiv w:val="1"/>
      <w:marLeft w:val="0"/>
      <w:marRight w:val="0"/>
      <w:marTop w:val="0"/>
      <w:marBottom w:val="0"/>
      <w:divBdr>
        <w:top w:val="none" w:sz="0" w:space="0" w:color="auto"/>
        <w:left w:val="none" w:sz="0" w:space="0" w:color="auto"/>
        <w:bottom w:val="none" w:sz="0" w:space="0" w:color="auto"/>
        <w:right w:val="none" w:sz="0" w:space="0" w:color="auto"/>
      </w:divBdr>
    </w:div>
    <w:div w:id="165525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1117</Characters>
  <Application>Microsoft Office Word</Application>
  <DocSecurity>0</DocSecurity>
  <Lines>9</Lines>
  <Paragraphs>2</Paragraphs>
  <ScaleCrop>false</ScaleCrop>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Rampf, Carlo</dc:creator>
  <cp:keywords/>
  <dc:description/>
  <cp:lastModifiedBy>Marcel Malysek</cp:lastModifiedBy>
  <cp:revision>2</cp:revision>
  <dcterms:created xsi:type="dcterms:W3CDTF">2024-04-04T06:13:00Z</dcterms:created>
  <dcterms:modified xsi:type="dcterms:W3CDTF">2024-05-05T18:30:00Z</dcterms:modified>
</cp:coreProperties>
</file>